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81CF" w14:textId="504A3A06" w:rsidR="00501380" w:rsidRPr="003A311E" w:rsidRDefault="00501380" w:rsidP="00501380">
      <w:pPr>
        <w:pStyle w:val="Prrafodelista"/>
        <w:ind w:left="72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F85297E" wp14:editId="36B5CA6B">
            <wp:simplePos x="0" y="0"/>
            <wp:positionH relativeFrom="column">
              <wp:posOffset>1884526</wp:posOffset>
            </wp:positionH>
            <wp:positionV relativeFrom="paragraph">
              <wp:posOffset>7569835</wp:posOffset>
            </wp:positionV>
            <wp:extent cx="4172505" cy="2357092"/>
            <wp:effectExtent l="0" t="0" r="0" b="5715"/>
            <wp:wrapNone/>
            <wp:docPr id="1168613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1316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05" cy="235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4" w:type="dxa"/>
        <w:tblInd w:w="-431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Look w:val="04A0" w:firstRow="1" w:lastRow="0" w:firstColumn="1" w:lastColumn="0" w:noHBand="0" w:noVBand="1"/>
      </w:tblPr>
      <w:tblGrid>
        <w:gridCol w:w="3261"/>
        <w:gridCol w:w="2127"/>
        <w:gridCol w:w="4536"/>
      </w:tblGrid>
      <w:tr w:rsidR="00C542AC" w:rsidRPr="006C2720" w14:paraId="5D41968A" w14:textId="77777777" w:rsidTr="00D14242">
        <w:trPr>
          <w:trHeight w:val="948"/>
          <w:tblHeader/>
        </w:trPr>
        <w:tc>
          <w:tcPr>
            <w:tcW w:w="3261" w:type="dxa"/>
            <w:shd w:val="clear" w:color="auto" w:fill="E97132" w:themeFill="accent2"/>
            <w:vAlign w:val="center"/>
          </w:tcPr>
          <w:p w14:paraId="176098C7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del perfil de salida al que se puede acercar el alumno/a</w:t>
            </w:r>
          </w:p>
        </w:tc>
        <w:tc>
          <w:tcPr>
            <w:tcW w:w="6663" w:type="dxa"/>
            <w:gridSpan w:val="2"/>
            <w:shd w:val="clear" w:color="auto" w:fill="DAE9F7" w:themeFill="text2" w:themeFillTint="1A"/>
            <w:vAlign w:val="center"/>
          </w:tcPr>
          <w:p w14:paraId="6FD1C363" w14:textId="6E4CF070" w:rsidR="00C542AC" w:rsidRPr="006C2720" w:rsidRDefault="0005002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Especifica cómo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intentas 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acercar tu alumnado a este </w:t>
            </w:r>
            <w:r w:rsidRPr="006C272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desde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tu práctica docente</w:t>
            </w:r>
          </w:p>
        </w:tc>
      </w:tr>
      <w:tr w:rsidR="00C542AC" w:rsidRPr="006C2720" w14:paraId="2A8FA34F" w14:textId="77777777" w:rsidTr="00D14242">
        <w:trPr>
          <w:trHeight w:val="850"/>
        </w:trPr>
        <w:tc>
          <w:tcPr>
            <w:tcW w:w="3261" w:type="dxa"/>
            <w:vMerge w:val="restart"/>
            <w:shd w:val="clear" w:color="auto" w:fill="D9F2D0" w:themeFill="accent6" w:themeFillTint="33"/>
          </w:tcPr>
          <w:p w14:paraId="3839036D" w14:textId="77777777" w:rsidR="00C542AC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56"/>
                <w:szCs w:val="56"/>
              </w:rPr>
            </w:pPr>
            <w:r>
              <w:rPr>
                <w:rFonts w:ascii="Calibri" w:hAnsi="Calibri" w:cs="Calibri"/>
                <w:color w:val="000000" w:themeColor="text1"/>
                <w:sz w:val="56"/>
                <w:szCs w:val="56"/>
              </w:rPr>
              <w:t>9</w:t>
            </w:r>
          </w:p>
          <w:p w14:paraId="7E453786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47E5">
              <w:rPr>
                <w:rFonts w:ascii="Calibri" w:hAnsi="Calibri" w:cs="Calibri"/>
                <w:i/>
                <w:iCs/>
                <w:color w:val="000000" w:themeColor="text1"/>
              </w:rPr>
              <w:t>Sentirse parte de un proyecto colectivo, tanto en el ámbito local como en el global, desarrollando empatía y generosidad.</w:t>
            </w:r>
          </w:p>
        </w:tc>
        <w:tc>
          <w:tcPr>
            <w:tcW w:w="2127" w:type="dxa"/>
          </w:tcPr>
          <w:p w14:paraId="40700218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Nombre del docente</w:t>
            </w:r>
          </w:p>
        </w:tc>
        <w:tc>
          <w:tcPr>
            <w:tcW w:w="4536" w:type="dxa"/>
          </w:tcPr>
          <w:p w14:paraId="240D3AA5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42AC" w:rsidRPr="006C2720" w14:paraId="2D925BCE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378DF98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F26B884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4536" w:type="dxa"/>
          </w:tcPr>
          <w:p w14:paraId="7B8161D0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42AC" w:rsidRPr="006C2720" w14:paraId="1CD127E1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2D8AF3F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C7F3AE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Momento</w:t>
            </w:r>
          </w:p>
        </w:tc>
        <w:tc>
          <w:tcPr>
            <w:tcW w:w="4536" w:type="dxa"/>
          </w:tcPr>
          <w:p w14:paraId="6ADC3459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42AC" w:rsidRPr="006C2720" w14:paraId="50E0BCAA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1EF3ABA5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0CA8AB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Dinámica</w:t>
            </w:r>
          </w:p>
        </w:tc>
        <w:tc>
          <w:tcPr>
            <w:tcW w:w="4536" w:type="dxa"/>
          </w:tcPr>
          <w:p w14:paraId="51AF65C9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42AC" w:rsidRPr="006C2720" w14:paraId="5549A8ED" w14:textId="77777777" w:rsidTr="00D14242">
        <w:trPr>
          <w:trHeight w:val="2546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58B2AE22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CF292A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Qué competencia específica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trabajado?</w:t>
            </w:r>
          </w:p>
        </w:tc>
        <w:tc>
          <w:tcPr>
            <w:tcW w:w="4536" w:type="dxa"/>
          </w:tcPr>
          <w:p w14:paraId="7B6B0FCA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42AC" w:rsidRPr="006C2720" w14:paraId="6F388709" w14:textId="77777777" w:rsidTr="00D14242">
        <w:trPr>
          <w:trHeight w:val="2413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05E25F32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6AC57F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¿Con qué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criterios de evaluación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sido evaluado?</w:t>
            </w:r>
          </w:p>
        </w:tc>
        <w:tc>
          <w:tcPr>
            <w:tcW w:w="4536" w:type="dxa"/>
          </w:tcPr>
          <w:p w14:paraId="13278C28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542AC" w:rsidRPr="006C2720" w14:paraId="25BB38E8" w14:textId="77777777" w:rsidTr="00D14242">
        <w:trPr>
          <w:trHeight w:val="2532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6A1606C" w14:textId="77777777" w:rsidR="00C542AC" w:rsidRPr="006C2720" w:rsidRDefault="00C542AC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FD0EB0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¿Desde q</w:t>
            </w:r>
            <w:proofErr w:type="spellStart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ué</w:t>
            </w:r>
            <w:proofErr w:type="spellEnd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saberes básicos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 ha acercado?</w:t>
            </w:r>
          </w:p>
        </w:tc>
        <w:tc>
          <w:tcPr>
            <w:tcW w:w="4536" w:type="dxa"/>
          </w:tcPr>
          <w:p w14:paraId="22294EA8" w14:textId="77777777" w:rsidR="00C542AC" w:rsidRPr="006C2720" w:rsidRDefault="00C542AC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0364137" w14:textId="77777777" w:rsidR="00501380" w:rsidRPr="00041701" w:rsidRDefault="00501380" w:rsidP="00501380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szCs w:val="22"/>
        </w:rPr>
      </w:pPr>
    </w:p>
    <w:p w14:paraId="4BA3749F" w14:textId="77777777" w:rsidR="00AB7ABB" w:rsidRDefault="00AB7ABB"/>
    <w:sectPr w:rsidR="00AB7ABB" w:rsidSect="00501380">
      <w:pgSz w:w="11906" w:h="16838"/>
      <w:pgMar w:top="675" w:right="1701" w:bottom="3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80"/>
    <w:rsid w:val="00050025"/>
    <w:rsid w:val="002166B0"/>
    <w:rsid w:val="002429B7"/>
    <w:rsid w:val="002D27D4"/>
    <w:rsid w:val="003625B9"/>
    <w:rsid w:val="003A592C"/>
    <w:rsid w:val="00490FED"/>
    <w:rsid w:val="004C3731"/>
    <w:rsid w:val="00501380"/>
    <w:rsid w:val="005A26E5"/>
    <w:rsid w:val="0069187E"/>
    <w:rsid w:val="008137A7"/>
    <w:rsid w:val="00AB223F"/>
    <w:rsid w:val="00AB7ABB"/>
    <w:rsid w:val="00C542AC"/>
    <w:rsid w:val="00D62337"/>
    <w:rsid w:val="00DD4523"/>
    <w:rsid w:val="00F52575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311"/>
  <w15:chartTrackingRefBased/>
  <w15:docId w15:val="{E9A7C086-E194-D14F-8E4F-8A7BAB6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80"/>
    <w:pPr>
      <w:spacing w:after="206" w:line="269" w:lineRule="auto"/>
      <w:ind w:left="11" w:hanging="10"/>
      <w:jc w:val="both"/>
    </w:pPr>
    <w:rPr>
      <w:rFonts w:ascii="Arial" w:eastAsia="Arial" w:hAnsi="Arial" w:cs="Times New Roman"/>
      <w:color w:val="000000"/>
      <w:szCs w:val="24"/>
      <w:lang w:val="es" w:eastAsia="es"/>
    </w:rPr>
  </w:style>
  <w:style w:type="paragraph" w:styleId="Ttulo1">
    <w:name w:val="heading 1"/>
    <w:basedOn w:val="Normal"/>
    <w:next w:val="Normal"/>
    <w:link w:val="Ttulo1Car"/>
    <w:uiPriority w:val="9"/>
    <w:qFormat/>
    <w:rsid w:val="00501380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13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13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13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13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13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138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0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1380"/>
    <w:pPr>
      <w:numPr>
        <w:ilvl w:val="1"/>
      </w:numPr>
      <w:spacing w:after="160" w:line="240" w:lineRule="auto"/>
      <w:ind w:left="11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013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380"/>
    <w:pPr>
      <w:spacing w:before="160" w:after="160" w:line="240" w:lineRule="auto"/>
      <w:ind w:left="0" w:firstLine="0"/>
      <w:jc w:val="center"/>
    </w:pPr>
    <w:rPr>
      <w:rFonts w:ascii="Calibri" w:eastAsiaTheme="minorHAnsi" w:hAnsi="Calibri" w:cs="Calibri"/>
      <w:i/>
      <w:iCs/>
      <w:color w:val="404040" w:themeColor="text1" w:themeTint="BF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013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1380"/>
    <w:pPr>
      <w:spacing w:after="0" w:line="240" w:lineRule="auto"/>
      <w:ind w:left="720" w:firstLine="0"/>
      <w:contextualSpacing/>
      <w:jc w:val="left"/>
    </w:pPr>
    <w:rPr>
      <w:rFonts w:ascii="Calibri" w:eastAsiaTheme="minorHAnsi" w:hAnsi="Calibri" w:cs="Calibri"/>
      <w:color w:val="auto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5013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Calibri" w:eastAsiaTheme="minorHAnsi" w:hAnsi="Calibri" w:cs="Calibri"/>
      <w:i/>
      <w:iCs/>
      <w:color w:val="0F4761" w:themeColor="accent1" w:themeShade="BF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13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13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1380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-justify">
    <w:name w:val="ta-justify"/>
    <w:basedOn w:val="Normal"/>
    <w:rsid w:val="005013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Sanz</dc:creator>
  <cp:keywords/>
  <dc:description/>
  <cp:lastModifiedBy>José María Sanz</cp:lastModifiedBy>
  <cp:revision>3</cp:revision>
  <dcterms:created xsi:type="dcterms:W3CDTF">2024-10-27T10:31:00Z</dcterms:created>
  <dcterms:modified xsi:type="dcterms:W3CDTF">2024-10-28T05:29:00Z</dcterms:modified>
</cp:coreProperties>
</file>